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C2" w:rsidRDefault="00D954C2" w:rsidP="00FE6260">
      <w:pPr>
        <w:pStyle w:val="a3"/>
      </w:pPr>
    </w:p>
    <w:p w:rsidR="00D954C2" w:rsidRDefault="00D954C2" w:rsidP="00D954C2">
      <w:pPr>
        <w:pStyle w:val="a3"/>
        <w:jc w:val="right"/>
      </w:pPr>
      <w:r>
        <w:t>ПРОЕКТ</w:t>
      </w:r>
    </w:p>
    <w:p w:rsidR="00D954C2" w:rsidRPr="00D954C2" w:rsidRDefault="00D954C2" w:rsidP="00D954C2">
      <w:pPr>
        <w:pStyle w:val="a3"/>
        <w:jc w:val="center"/>
      </w:pPr>
      <w:r w:rsidRPr="00D954C2">
        <w:t>ХАНТЫ-МАНСИЙСКИЙ АВТОНОМНЫЙ ОКРУГ – ЮГРА</w:t>
      </w:r>
    </w:p>
    <w:p w:rsidR="00D954C2" w:rsidRPr="00D954C2" w:rsidRDefault="00D954C2" w:rsidP="00D954C2">
      <w:pPr>
        <w:pStyle w:val="a3"/>
        <w:jc w:val="center"/>
      </w:pPr>
      <w:r w:rsidRPr="00D954C2">
        <w:t>ХАНТЫ-МАНСИЙСКИЙ РАЙОН</w:t>
      </w:r>
    </w:p>
    <w:p w:rsidR="00D954C2" w:rsidRPr="00D954C2" w:rsidRDefault="00D954C2" w:rsidP="00D954C2">
      <w:pPr>
        <w:pStyle w:val="a3"/>
        <w:jc w:val="center"/>
      </w:pPr>
      <w:r w:rsidRPr="00D954C2">
        <w:t>МУНИЦИПАЛЬНОЕ ОБРАЗОВАНИЕ</w:t>
      </w:r>
    </w:p>
    <w:p w:rsidR="00D954C2" w:rsidRDefault="00D954C2" w:rsidP="00D954C2">
      <w:pPr>
        <w:pStyle w:val="a3"/>
        <w:jc w:val="center"/>
      </w:pPr>
      <w:r w:rsidRPr="00D954C2">
        <w:t>СЕЛЬСКОЕ ПОСЕЛЕНИЕ ЦИНГАЛЫ</w:t>
      </w:r>
    </w:p>
    <w:p w:rsidR="00D954C2" w:rsidRPr="00D954C2" w:rsidRDefault="00D954C2" w:rsidP="00D954C2">
      <w:pPr>
        <w:pStyle w:val="a3"/>
        <w:jc w:val="center"/>
      </w:pPr>
    </w:p>
    <w:p w:rsid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АДМИНИСТРАЦИЯ СЕЛЬСКОГО ПОСЕЛЕНИЯ</w:t>
      </w:r>
    </w:p>
    <w:p w:rsidR="00D954C2" w:rsidRPr="00D954C2" w:rsidRDefault="00D954C2" w:rsidP="00D954C2">
      <w:pPr>
        <w:pStyle w:val="a3"/>
        <w:jc w:val="center"/>
        <w:rPr>
          <w:bCs/>
        </w:rPr>
      </w:pPr>
    </w:p>
    <w:p w:rsidR="00D954C2" w:rsidRP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П О С Т А Н О В Л Е Н И Е</w:t>
      </w:r>
    </w:p>
    <w:p w:rsidR="00D954C2" w:rsidRPr="00D954C2" w:rsidRDefault="00D954C2" w:rsidP="00D954C2">
      <w:pPr>
        <w:pStyle w:val="a3"/>
        <w:rPr>
          <w:bCs/>
          <w:u w:val="single"/>
        </w:rPr>
      </w:pPr>
    </w:p>
    <w:p w:rsidR="00D954C2" w:rsidRPr="00D954C2" w:rsidRDefault="00D954C2" w:rsidP="00D954C2">
      <w:pPr>
        <w:pStyle w:val="a3"/>
      </w:pPr>
      <w:r w:rsidRPr="00D954C2">
        <w:t xml:space="preserve">от </w:t>
      </w:r>
      <w:r>
        <w:t>00</w:t>
      </w:r>
      <w:r w:rsidRPr="00D954C2">
        <w:t>.</w:t>
      </w:r>
      <w:r>
        <w:t>00</w:t>
      </w:r>
      <w:r w:rsidRPr="00D954C2">
        <w:t>.</w:t>
      </w:r>
      <w:r>
        <w:t>0000</w:t>
      </w:r>
      <w:r w:rsidRPr="00D954C2">
        <w:t xml:space="preserve"> </w:t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  <w:t xml:space="preserve">                               № </w:t>
      </w:r>
      <w:r>
        <w:t>00</w:t>
      </w:r>
    </w:p>
    <w:p w:rsidR="00D954C2" w:rsidRPr="00D954C2" w:rsidRDefault="00D954C2" w:rsidP="00D954C2">
      <w:pPr>
        <w:pStyle w:val="a3"/>
      </w:pPr>
      <w:r w:rsidRPr="00D954C2">
        <w:t>с. Цингалы</w:t>
      </w:r>
    </w:p>
    <w:p w:rsidR="00D954C2" w:rsidRPr="00D954C2" w:rsidRDefault="00D954C2" w:rsidP="00D954C2">
      <w:pPr>
        <w:pStyle w:val="a3"/>
      </w:pPr>
    </w:p>
    <w:p w:rsidR="00D954C2" w:rsidRDefault="00D954C2" w:rsidP="00D954C2">
      <w:pPr>
        <w:pStyle w:val="a3"/>
      </w:pPr>
      <w:r>
        <w:t>О внесении изменений и дополнений</w:t>
      </w:r>
    </w:p>
    <w:p w:rsidR="00D954C2" w:rsidRDefault="00D954C2" w:rsidP="00D954C2">
      <w:pPr>
        <w:pStyle w:val="a3"/>
      </w:pPr>
      <w:r w:rsidRPr="00D954C2">
        <w:t xml:space="preserve">в постановление администрации </w:t>
      </w:r>
    </w:p>
    <w:p w:rsidR="00D954C2" w:rsidRPr="00D954C2" w:rsidRDefault="00D954C2" w:rsidP="00D954C2">
      <w:pPr>
        <w:pStyle w:val="a3"/>
      </w:pPr>
      <w:r w:rsidRPr="00D954C2">
        <w:t xml:space="preserve">сельского поселения Цингалы </w:t>
      </w:r>
    </w:p>
    <w:p w:rsidR="00D954C2" w:rsidRDefault="00D954C2" w:rsidP="00D954C2">
      <w:pPr>
        <w:pStyle w:val="a3"/>
      </w:pPr>
      <w:r>
        <w:t>от 05.11.2014 № 57</w:t>
      </w:r>
      <w:r w:rsidRPr="00D954C2">
        <w:t xml:space="preserve"> </w:t>
      </w:r>
      <w:r>
        <w:t>«</w:t>
      </w:r>
      <w:r w:rsidRPr="00D954C2">
        <w:t xml:space="preserve">Об утверждении </w:t>
      </w:r>
    </w:p>
    <w:p w:rsidR="00D954C2" w:rsidRDefault="00D954C2" w:rsidP="00D954C2">
      <w:pPr>
        <w:pStyle w:val="a3"/>
      </w:pPr>
      <w:r w:rsidRPr="00D954C2">
        <w:t>Порядка составления</w:t>
      </w:r>
      <w:r>
        <w:t xml:space="preserve"> </w:t>
      </w:r>
      <w:r w:rsidRPr="00D954C2">
        <w:t xml:space="preserve">проекта решения </w:t>
      </w:r>
    </w:p>
    <w:p w:rsidR="00D954C2" w:rsidRDefault="00D954C2" w:rsidP="00D954C2">
      <w:pPr>
        <w:pStyle w:val="a3"/>
      </w:pPr>
      <w:r w:rsidRPr="00D954C2">
        <w:t>о бюджете сельского</w:t>
      </w:r>
      <w:r>
        <w:t xml:space="preserve"> </w:t>
      </w:r>
      <w:r w:rsidRPr="00D954C2">
        <w:t xml:space="preserve">поселения Цингалы </w:t>
      </w:r>
    </w:p>
    <w:p w:rsidR="00D954C2" w:rsidRDefault="00D954C2" w:rsidP="00D954C2">
      <w:pPr>
        <w:pStyle w:val="a3"/>
      </w:pPr>
      <w:r w:rsidRPr="00D954C2">
        <w:t xml:space="preserve">на очередной финансовый год и </w:t>
      </w:r>
    </w:p>
    <w:p w:rsidR="00D954C2" w:rsidRPr="00D954C2" w:rsidRDefault="00D954C2" w:rsidP="00D954C2">
      <w:pPr>
        <w:pStyle w:val="a3"/>
      </w:pPr>
      <w:r w:rsidRPr="00D954C2">
        <w:t>плановый период</w:t>
      </w:r>
      <w:r>
        <w:t>»</w:t>
      </w:r>
    </w:p>
    <w:p w:rsidR="00D954C2" w:rsidRDefault="00D954C2" w:rsidP="00FE6260">
      <w:pPr>
        <w:pStyle w:val="a3"/>
      </w:pPr>
    </w:p>
    <w:p w:rsidR="00D954C2" w:rsidRDefault="00D954C2" w:rsidP="00FE6260">
      <w:pPr>
        <w:pStyle w:val="a3"/>
      </w:pPr>
    </w:p>
    <w:p w:rsidR="00D954C2" w:rsidRDefault="00D954C2" w:rsidP="00D954C2">
      <w:pPr>
        <w:pStyle w:val="a3"/>
        <w:jc w:val="both"/>
      </w:pPr>
      <w:r>
        <w:tab/>
      </w:r>
      <w:r w:rsidRPr="00D954C2">
        <w:t>В соответствии со с</w:t>
      </w:r>
      <w:r>
        <w:t>татьей 179</w:t>
      </w:r>
      <w:r w:rsidRPr="00D954C2">
        <w:t xml:space="preserve"> </w:t>
      </w:r>
      <w:r w:rsidRPr="00FE6260">
        <w:t>Бюджетный кодекс Российской Федерации</w:t>
      </w:r>
      <w:r w:rsidRPr="00D954C2">
        <w:t xml:space="preserve"> </w:t>
      </w:r>
      <w:r w:rsidRPr="00FE6260">
        <w:t>от 31.07.1998 N 145-ФЗ (с из</w:t>
      </w:r>
      <w:r>
        <w:t>менениями на 29 июля 2017 года):</w:t>
      </w:r>
    </w:p>
    <w:p w:rsidR="00D954C2" w:rsidRDefault="00D954C2" w:rsidP="00D954C2">
      <w:pPr>
        <w:pStyle w:val="a3"/>
        <w:jc w:val="both"/>
      </w:pPr>
    </w:p>
    <w:p w:rsidR="00D954C2" w:rsidRPr="003542A9" w:rsidRDefault="00D954C2" w:rsidP="003542A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D954C2">
        <w:rPr>
          <w:bCs/>
        </w:rPr>
        <w:t>Внести в приложение к постановлению администрации сельского</w:t>
      </w:r>
      <w:r w:rsidR="003542A9">
        <w:rPr>
          <w:bCs/>
        </w:rPr>
        <w:t xml:space="preserve"> поселения Цингалы от 05.11.2014 № 57</w:t>
      </w:r>
      <w:r w:rsidRPr="00D954C2">
        <w:rPr>
          <w:bCs/>
        </w:rPr>
        <w:t xml:space="preserve"> </w:t>
      </w:r>
      <w:r w:rsidR="003542A9" w:rsidRPr="003542A9">
        <w:rPr>
          <w:bCs/>
        </w:rPr>
        <w:t xml:space="preserve">«Об утверждении Порядка составления проекта решения о бюджете сельского поселения Цингалы на очередной финансовый год и плановый период» </w:t>
      </w:r>
      <w:r w:rsidRPr="003542A9">
        <w:rPr>
          <w:bCs/>
        </w:rPr>
        <w:t>следующие изменения:</w:t>
      </w:r>
    </w:p>
    <w:p w:rsidR="00F704B5" w:rsidRDefault="003542A9" w:rsidP="00FE6260">
      <w:pPr>
        <w:pStyle w:val="a3"/>
        <w:numPr>
          <w:ilvl w:val="1"/>
          <w:numId w:val="1"/>
        </w:numPr>
        <w:tabs>
          <w:tab w:val="left" w:pos="1276"/>
        </w:tabs>
        <w:jc w:val="both"/>
      </w:pPr>
      <w:r>
        <w:t>Пункт 1.1.6</w:t>
      </w:r>
      <w:r w:rsidR="00D954C2" w:rsidRPr="00D954C2">
        <w:t xml:space="preserve"> изложить в следующей редакции:</w:t>
      </w:r>
    </w:p>
    <w:p w:rsidR="00FE6260" w:rsidRPr="00FE6260" w:rsidRDefault="00F704B5" w:rsidP="00F704B5">
      <w:pPr>
        <w:pStyle w:val="a3"/>
        <w:tabs>
          <w:tab w:val="left" w:pos="709"/>
        </w:tabs>
        <w:jc w:val="both"/>
      </w:pPr>
      <w:bookmarkStart w:id="0" w:name="P0EE3"/>
      <w:bookmarkEnd w:id="0"/>
      <w:r>
        <w:tab/>
      </w:r>
      <w:r w:rsidR="005839C5">
        <w:t xml:space="preserve">а) </w:t>
      </w:r>
      <w:r>
        <w:t>М</w:t>
      </w:r>
      <w:r w:rsidR="00FE6260" w:rsidRPr="00FE6260">
        <w:t xml:space="preserve">униципальные программы утверждаются администрацией </w:t>
      </w:r>
      <w:r w:rsidR="00CB3646">
        <w:t>сельского поселения Цингалы</w:t>
      </w:r>
      <w:r w:rsidR="00FE6260" w:rsidRPr="00FE6260">
        <w:t>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Сроки реализации муниципальных программ определяются </w:t>
      </w:r>
      <w:r w:rsidR="005839C5" w:rsidRPr="005839C5">
        <w:t>администрацией сельского поселения Цингалы</w:t>
      </w:r>
      <w:r w:rsidR="005839C5">
        <w:t xml:space="preserve"> </w:t>
      </w:r>
      <w:r w:rsidRPr="00FE6260">
        <w:t>в устанавливаемом ими порядке.</w:t>
      </w:r>
    </w:p>
    <w:p w:rsidR="005839C5" w:rsidRPr="005839C5" w:rsidRDefault="00FE6260" w:rsidP="005839C5">
      <w:pPr>
        <w:pStyle w:val="a3"/>
        <w:ind w:firstLine="709"/>
        <w:jc w:val="both"/>
      </w:pPr>
      <w:r w:rsidRPr="00FE6260">
        <w:t xml:space="preserve">Порядок принятия решений о разработке муниципальных программ и </w:t>
      </w:r>
      <w:r w:rsidR="00F704B5" w:rsidRPr="00FE6260">
        <w:t>формирования,</w:t>
      </w:r>
      <w:r w:rsidRPr="00FE6260">
        <w:t xml:space="preserve"> и реализации указанных програ</w:t>
      </w:r>
      <w:r w:rsidR="00F704B5">
        <w:t xml:space="preserve">мм устанавливается </w:t>
      </w:r>
      <w:r w:rsidRPr="00FE6260">
        <w:t xml:space="preserve">муниципальным правовым актом </w:t>
      </w:r>
      <w:bookmarkStart w:id="1" w:name="P0EE5"/>
      <w:bookmarkEnd w:id="1"/>
      <w:r w:rsidR="005839C5" w:rsidRPr="005839C5">
        <w:t>администрацией сельского поселения Цингалы.</w:t>
      </w:r>
    </w:p>
    <w:p w:rsidR="005839C5" w:rsidRPr="005839C5" w:rsidRDefault="005839C5" w:rsidP="005839C5">
      <w:pPr>
        <w:pStyle w:val="a3"/>
        <w:ind w:firstLine="709"/>
        <w:jc w:val="both"/>
      </w:pPr>
      <w:r>
        <w:t>б)</w:t>
      </w:r>
      <w:r w:rsidR="00FE6260" w:rsidRPr="00FE6260">
        <w:t> Объем бюджетных ассигнований на финансовое обеспеч</w:t>
      </w:r>
      <w:r w:rsidR="00F704B5">
        <w:t>ение реализации муниципальных программ утверждается решением</w:t>
      </w:r>
      <w:r w:rsidR="00FE6260" w:rsidRPr="00FE6260">
        <w:t xml:space="preserve"> о бюджете по соответствующей каждой программе целевой статье расходов бюджета в </w:t>
      </w:r>
      <w:r w:rsidR="00FE6260" w:rsidRPr="00FE6260">
        <w:lastRenderedPageBreak/>
        <w:t xml:space="preserve">соответствии с утвердившим программу муниципальным правовым актом </w:t>
      </w:r>
      <w:r w:rsidRPr="005839C5">
        <w:t>администрацией сельского поселения Цингалы.</w:t>
      </w:r>
    </w:p>
    <w:p w:rsidR="005839C5" w:rsidRPr="005839C5" w:rsidRDefault="00F704B5" w:rsidP="005839C5">
      <w:pPr>
        <w:pStyle w:val="a3"/>
        <w:ind w:firstLine="709"/>
        <w:jc w:val="both"/>
      </w:pPr>
      <w:r>
        <w:t>Муниципальные программы,</w:t>
      </w:r>
      <w:r w:rsidR="00FE6260" w:rsidRPr="00FE6260">
        <w:t xml:space="preserve"> предлагаемые к реализации начиная с очередного финансового года, а также изменения в ранее утвержденные </w:t>
      </w:r>
      <w:r>
        <w:t>муниципальные программы</w:t>
      </w:r>
      <w:r w:rsidR="00FE6260" w:rsidRPr="00FE6260">
        <w:t xml:space="preserve"> подлежат утверждению в сроки, </w:t>
      </w:r>
      <w:r w:rsidR="005839C5" w:rsidRPr="005839C5">
        <w:t>администрацией сельского поселения Цингалы.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 </w:t>
      </w:r>
      <w:r w:rsidR="005839C5">
        <w:t>Администрация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5839C5" w:rsidRPr="005839C5">
        <w:t>администрацией сельского поселения Цингалы.</w:t>
      </w:r>
    </w:p>
    <w:p w:rsidR="00FE6260" w:rsidRPr="00FE6260" w:rsidRDefault="00897A8F" w:rsidP="00F704B5">
      <w:pPr>
        <w:pStyle w:val="a3"/>
        <w:ind w:firstLine="709"/>
        <w:jc w:val="both"/>
      </w:pPr>
      <w:r>
        <w:t>Муниципальные</w:t>
      </w:r>
      <w:r w:rsidR="00FE6260" w:rsidRPr="00FE6260">
        <w:t xml:space="preserve"> программы подлежат приве</w:t>
      </w:r>
      <w:r>
        <w:t>дению в соответствие с решением</w:t>
      </w:r>
      <w:r w:rsidR="00FE6260" w:rsidRPr="00FE6260">
        <w:t xml:space="preserve"> о бюджете не позднее трех месяцев со дня вступления его в силу. </w:t>
      </w:r>
    </w:p>
    <w:p w:rsidR="005839C5" w:rsidRPr="005839C5" w:rsidRDefault="005839C5" w:rsidP="005839C5">
      <w:pPr>
        <w:pStyle w:val="a3"/>
        <w:ind w:firstLine="709"/>
        <w:jc w:val="both"/>
      </w:pPr>
      <w:r>
        <w:t>в)</w:t>
      </w:r>
      <w:r w:rsidR="00FE6260" w:rsidRPr="00FE6260">
        <w:t xml:space="preserve"> По каждой муниципальной программе ежегодно проводится оценка эффективности ее реализации. </w:t>
      </w:r>
      <w:hyperlink r:id="rId5" w:history="1">
        <w:r w:rsidR="00FE6260" w:rsidRPr="00897A8F">
          <w:rPr>
            <w:rStyle w:val="a4"/>
            <w:color w:val="auto"/>
            <w:u w:val="none"/>
          </w:rPr>
          <w:t>Порядок</w:t>
        </w:r>
      </w:hyperlink>
      <w:r w:rsidR="00FE6260" w:rsidRPr="00897A8F">
        <w:t xml:space="preserve"> п</w:t>
      </w:r>
      <w:r w:rsidR="00FE6260" w:rsidRPr="00FE6260">
        <w:t xml:space="preserve">роведения указанной оценки и ее критерии устанавливаются </w:t>
      </w:r>
      <w:r w:rsidRPr="005839C5">
        <w:t>администрацией сельского поселения Цингалы.</w:t>
      </w:r>
    </w:p>
    <w:p w:rsidR="00897A8F" w:rsidRDefault="00FE6260" w:rsidP="005839C5">
      <w:pPr>
        <w:pStyle w:val="a3"/>
        <w:ind w:firstLine="709"/>
        <w:jc w:val="both"/>
      </w:pPr>
      <w:r w:rsidRPr="00FE6260">
        <w:t xml:space="preserve">По результатам указанной оценки </w:t>
      </w:r>
      <w:r w:rsidR="005839C5">
        <w:t>администрацией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897A8F">
        <w:t>муниципальной</w:t>
      </w:r>
      <w:r w:rsidRPr="00FE6260">
        <w:t xml:space="preserve"> программы, в том числе необходимости изменения объема бюджетных ассигнований на финансовое обеспече</w:t>
      </w:r>
      <w:r w:rsidR="00897A8F">
        <w:t>ние реализации муниципальной</w:t>
      </w:r>
      <w:r w:rsidRPr="00FE6260">
        <w:t xml:space="preserve"> программы.</w:t>
      </w:r>
    </w:p>
    <w:p w:rsidR="009F3185" w:rsidRDefault="00FE6260" w:rsidP="00CB3646">
      <w:pPr>
        <w:pStyle w:val="a3"/>
      </w:pPr>
      <w:r w:rsidRPr="00FE6260">
        <w:t>           </w:t>
      </w:r>
    </w:p>
    <w:p w:rsidR="009F3185" w:rsidRPr="009F3185" w:rsidRDefault="009F3185" w:rsidP="009F3185">
      <w:pPr>
        <w:pStyle w:val="a5"/>
        <w:numPr>
          <w:ilvl w:val="0"/>
          <w:numId w:val="1"/>
        </w:numPr>
        <w:ind w:left="0" w:firstLine="360"/>
      </w:pPr>
      <w:r w:rsidRPr="009F3185">
        <w:t>Настоящее постановление вступает в силу после дня его официального опубликования (обнародования).</w:t>
      </w:r>
    </w:p>
    <w:p w:rsidR="009F3185" w:rsidRPr="009F3185" w:rsidRDefault="009F3185" w:rsidP="009F3185"/>
    <w:p w:rsidR="009F3185" w:rsidRPr="009F3185" w:rsidRDefault="009F3185" w:rsidP="009F3185"/>
    <w:p w:rsidR="009F3185" w:rsidRPr="009F3185" w:rsidRDefault="009F3185" w:rsidP="009F3185">
      <w:proofErr w:type="spellStart"/>
      <w:r w:rsidRPr="009F3185">
        <w:t>И.о</w:t>
      </w:r>
      <w:proofErr w:type="spellEnd"/>
      <w:r w:rsidRPr="009F3185">
        <w:t>. главы сельского поселения Цингалы</w:t>
      </w:r>
      <w:r w:rsidRPr="009F3185">
        <w:tab/>
      </w:r>
      <w:r w:rsidRPr="009F3185">
        <w:tab/>
      </w:r>
      <w:r w:rsidRPr="009F3185">
        <w:tab/>
        <w:t xml:space="preserve">              В.В. Волгонен</w:t>
      </w:r>
    </w:p>
    <w:p w:rsidR="008969E1" w:rsidRPr="009F3185" w:rsidRDefault="008969E1" w:rsidP="009F3185">
      <w:bookmarkStart w:id="2" w:name="_GoBack"/>
      <w:bookmarkEnd w:id="2"/>
    </w:p>
    <w:sectPr w:rsidR="008969E1" w:rsidRPr="009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F47A4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0"/>
    <w:rsid w:val="003542A9"/>
    <w:rsid w:val="00386CF7"/>
    <w:rsid w:val="005839C5"/>
    <w:rsid w:val="008969E1"/>
    <w:rsid w:val="00897A8F"/>
    <w:rsid w:val="009F3185"/>
    <w:rsid w:val="00CB3646"/>
    <w:rsid w:val="00D954C2"/>
    <w:rsid w:val="00F704B5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742-0295-4F95-BA23-3079FD2F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2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8</cp:revision>
  <dcterms:created xsi:type="dcterms:W3CDTF">2017-08-23T15:54:00Z</dcterms:created>
  <dcterms:modified xsi:type="dcterms:W3CDTF">2017-08-24T13:25:00Z</dcterms:modified>
</cp:coreProperties>
</file>